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0BD30B" w14:textId="3582A3DB" w:rsidR="00245F4B" w:rsidRDefault="00245F4B" w:rsidP="00FE338E">
      <w:pPr>
        <w:rPr>
          <w:lang w:val="ro-RO"/>
        </w:rPr>
      </w:pPr>
    </w:p>
    <w:p w14:paraId="4F86C8A1" w14:textId="77777777" w:rsidR="00FE338E" w:rsidRDefault="00FE338E" w:rsidP="00FE338E">
      <w:pPr>
        <w:rPr>
          <w:lang w:val="ro-RO"/>
        </w:rPr>
      </w:pPr>
    </w:p>
    <w:p w14:paraId="00CBAAE0" w14:textId="77777777" w:rsidR="00FE338E" w:rsidRDefault="00FE338E" w:rsidP="00FE338E">
      <w:pPr>
        <w:rPr>
          <w:lang w:val="ro-RO"/>
        </w:rPr>
      </w:pPr>
    </w:p>
    <w:p w14:paraId="28962C5E" w14:textId="1BDE35E7" w:rsidR="00FE338E" w:rsidRPr="00FE338E" w:rsidRDefault="00FE338E" w:rsidP="00FE338E">
      <w:pPr>
        <w:shd w:val="clear" w:color="auto" w:fill="FFFFFF"/>
        <w:ind w:left="13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3"/>
          <w:sz w:val="28"/>
          <w:szCs w:val="28"/>
          <w:lang w:val="ro-RO"/>
        </w:rPr>
        <w:t xml:space="preserve">                </w:t>
      </w:r>
      <w:bookmarkStart w:id="0" w:name="_GoBack"/>
      <w:bookmarkEnd w:id="0"/>
      <w:r w:rsidRPr="00FE338E">
        <w:rPr>
          <w:rFonts w:ascii="Times New Roman" w:hAnsi="Times New Roman"/>
          <w:b/>
          <w:bCs/>
          <w:color w:val="000000"/>
          <w:spacing w:val="-3"/>
          <w:sz w:val="28"/>
          <w:szCs w:val="28"/>
          <w:lang w:val="ro-RO"/>
        </w:rPr>
        <w:t>DECLARAŢIE PE PROPRIA RĂSPUNDERE</w:t>
      </w:r>
    </w:p>
    <w:p w14:paraId="2430C9DC" w14:textId="794CEA6F" w:rsidR="00FE338E" w:rsidRPr="00FE338E" w:rsidRDefault="00FE338E" w:rsidP="00FE338E">
      <w:pPr>
        <w:shd w:val="clear" w:color="auto" w:fill="FFFFFF"/>
        <w:spacing w:before="1771" w:line="482" w:lineRule="exact"/>
        <w:ind w:firstLine="720"/>
        <w:jc w:val="both"/>
        <w:rPr>
          <w:rFonts w:ascii="Times New Roman" w:hAnsi="Times New Roman"/>
          <w:sz w:val="24"/>
          <w:szCs w:val="24"/>
        </w:rPr>
      </w:pPr>
      <w:r w:rsidRPr="00FE338E">
        <w:rPr>
          <w:rFonts w:ascii="Times New Roman" w:hAnsi="Times New Roman"/>
          <w:color w:val="000000"/>
          <w:spacing w:val="1"/>
          <w:sz w:val="24"/>
          <w:szCs w:val="24"/>
          <w:lang w:val="ro-RO"/>
        </w:rPr>
        <w:t>Subsemnata/</w:t>
      </w:r>
      <w:r>
        <w:rPr>
          <w:rFonts w:ascii="Times New Roman" w:hAnsi="Times New Roman"/>
          <w:color w:val="000000"/>
          <w:spacing w:val="1"/>
          <w:sz w:val="24"/>
          <w:szCs w:val="24"/>
          <w:lang w:val="ro-RO"/>
        </w:rPr>
        <w:t>subsemnatul, ______________________________________________________</w:t>
      </w:r>
      <w:r w:rsidRPr="00FE338E">
        <w:rPr>
          <w:rFonts w:ascii="Times New Roman" w:hAnsi="Times New Roman"/>
          <w:color w:val="000000"/>
          <w:spacing w:val="1"/>
          <w:sz w:val="24"/>
          <w:szCs w:val="24"/>
          <w:lang w:val="ro-RO"/>
        </w:rPr>
        <w:t xml:space="preserve">, candidat la postul de auditor gradul IA, </w:t>
      </w:r>
      <w:r w:rsidRPr="00FE338E">
        <w:rPr>
          <w:rFonts w:ascii="Times New Roman" w:hAnsi="Times New Roman"/>
          <w:color w:val="000000"/>
          <w:spacing w:val="2"/>
          <w:sz w:val="24"/>
          <w:szCs w:val="24"/>
          <w:lang w:val="ro-RO"/>
        </w:rPr>
        <w:t xml:space="preserve">declar pe propria </w:t>
      </w:r>
      <w:r w:rsidRPr="00FE338E">
        <w:rPr>
          <w:rFonts w:ascii="Times New Roman" w:hAnsi="Times New Roman"/>
          <w:color w:val="000000"/>
          <w:spacing w:val="1"/>
          <w:sz w:val="24"/>
          <w:szCs w:val="24"/>
          <w:lang w:val="ro-RO"/>
        </w:rPr>
        <w:t xml:space="preserve">răspundere, cunoscând prevederile art.20 alin.(l) din Legea nr.672/2002 privind auditul public intern şi pct. 5.2.3 din Normele generale privind exercitarea auditului public intern, aprobate prin H.G. nr. 1086/2013, că nu sunt rudă sau </w:t>
      </w:r>
      <w:r w:rsidRPr="00FE338E">
        <w:rPr>
          <w:rFonts w:ascii="Times New Roman" w:hAnsi="Times New Roman"/>
          <w:color w:val="000000"/>
          <w:spacing w:val="7"/>
          <w:sz w:val="24"/>
          <w:szCs w:val="24"/>
          <w:lang w:val="ro-RO"/>
        </w:rPr>
        <w:t xml:space="preserve">afin până la gradul al patrulea inclusiv cu conducătorul sau cu responsabilii </w:t>
      </w:r>
      <w:r w:rsidRPr="00FE338E">
        <w:rPr>
          <w:rFonts w:ascii="Times New Roman" w:hAnsi="Times New Roman"/>
          <w:color w:val="000000"/>
          <w:sz w:val="24"/>
          <w:szCs w:val="24"/>
          <w:lang w:val="ro-RO"/>
        </w:rPr>
        <w:t>compartimentelor unităţii sus menţionate şi că nu există alte incompatibilităţi cu exercitarea profesiei de audit intern.</w:t>
      </w:r>
    </w:p>
    <w:p w14:paraId="7EBCC57D" w14:textId="6488CD97" w:rsidR="00FE338E" w:rsidRPr="00FE338E" w:rsidRDefault="00FE338E" w:rsidP="00FE338E">
      <w:pPr>
        <w:shd w:val="clear" w:color="auto" w:fill="FFFFFF"/>
        <w:tabs>
          <w:tab w:val="left" w:pos="6430"/>
        </w:tabs>
        <w:spacing w:before="2038"/>
        <w:ind w:left="727"/>
        <w:rPr>
          <w:rFonts w:ascii="Times New Roman" w:hAnsi="Times New Roman"/>
          <w:color w:val="000000"/>
          <w:spacing w:val="-7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pacing w:val="-8"/>
          <w:sz w:val="24"/>
          <w:szCs w:val="24"/>
          <w:lang w:val="ro-RO"/>
        </w:rPr>
        <w:t xml:space="preserve">         </w:t>
      </w:r>
      <w:r w:rsidRPr="00FE338E">
        <w:rPr>
          <w:rFonts w:ascii="Times New Roman" w:hAnsi="Times New Roman"/>
          <w:color w:val="000000"/>
          <w:spacing w:val="-8"/>
          <w:sz w:val="24"/>
          <w:szCs w:val="24"/>
          <w:lang w:val="ro-RO"/>
        </w:rPr>
        <w:t>Data</w:t>
      </w:r>
      <w:r>
        <w:rPr>
          <w:rFonts w:ascii="Times New Roman" w:hAnsi="Times New Roman"/>
          <w:color w:val="000000"/>
          <w:spacing w:val="-8"/>
          <w:sz w:val="24"/>
          <w:szCs w:val="24"/>
          <w:lang w:val="ro-RO"/>
        </w:rPr>
        <w:t>:</w:t>
      </w:r>
      <w:r w:rsidRPr="00FE338E">
        <w:rPr>
          <w:rFonts w:ascii="Times New Roman" w:hAnsi="Times New Roman"/>
          <w:color w:val="000000"/>
          <w:sz w:val="24"/>
          <w:szCs w:val="24"/>
          <w:lang w:val="ro-RO"/>
        </w:rPr>
        <w:tab/>
      </w:r>
      <w:r w:rsidRPr="00FE338E">
        <w:rPr>
          <w:rFonts w:ascii="Times New Roman" w:hAnsi="Times New Roman"/>
          <w:color w:val="000000"/>
          <w:spacing w:val="-7"/>
          <w:sz w:val="24"/>
          <w:szCs w:val="24"/>
          <w:lang w:val="ro-RO"/>
        </w:rPr>
        <w:t>Semnătura,</w:t>
      </w:r>
    </w:p>
    <w:p w14:paraId="2066F372" w14:textId="77777777" w:rsidR="00FE338E" w:rsidRPr="00FE338E" w:rsidRDefault="00FE338E" w:rsidP="00FE338E">
      <w:pPr>
        <w:rPr>
          <w:lang w:val="ro-RO"/>
        </w:rPr>
      </w:pPr>
    </w:p>
    <w:sectPr w:rsidR="00FE338E" w:rsidRPr="00FE338E" w:rsidSect="004668F4">
      <w:headerReference w:type="even" r:id="rId8"/>
      <w:footerReference w:type="default" r:id="rId9"/>
      <w:headerReference w:type="first" r:id="rId10"/>
      <w:pgSz w:w="11906" w:h="16838" w:code="9"/>
      <w:pgMar w:top="851" w:right="707" w:bottom="284" w:left="1276" w:header="2268" w:footer="11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FC24E4" w14:textId="77777777" w:rsidR="00056802" w:rsidRDefault="00056802" w:rsidP="00814F9B">
      <w:pPr>
        <w:spacing w:after="0" w:line="240" w:lineRule="auto"/>
      </w:pPr>
      <w:r>
        <w:separator/>
      </w:r>
    </w:p>
  </w:endnote>
  <w:endnote w:type="continuationSeparator" w:id="0">
    <w:p w14:paraId="4AE18909" w14:textId="77777777" w:rsidR="00056802" w:rsidRDefault="00056802" w:rsidP="00814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D0D44" w14:textId="77777777" w:rsidR="00814F9B" w:rsidRPr="00EB3F14" w:rsidRDefault="00814F9B">
    <w:pPr>
      <w:pStyle w:val="Footer"/>
      <w:jc w:val="center"/>
      <w:rPr>
        <w:rFonts w:ascii="Arial" w:hAnsi="Arial" w:cs="Arial"/>
        <w:sz w:val="20"/>
        <w:szCs w:val="20"/>
      </w:rPr>
    </w:pPr>
    <w:r w:rsidRPr="00EB3F14">
      <w:rPr>
        <w:rFonts w:ascii="Arial" w:hAnsi="Arial" w:cs="Arial"/>
        <w:sz w:val="20"/>
        <w:szCs w:val="20"/>
      </w:rPr>
      <w:fldChar w:fldCharType="begin"/>
    </w:r>
    <w:r w:rsidRPr="00EB3F14">
      <w:rPr>
        <w:rFonts w:ascii="Arial" w:hAnsi="Arial" w:cs="Arial"/>
        <w:sz w:val="20"/>
        <w:szCs w:val="20"/>
      </w:rPr>
      <w:instrText xml:space="preserve"> PAGE   \* MERGEFORMAT </w:instrText>
    </w:r>
    <w:r w:rsidRPr="00EB3F14">
      <w:rPr>
        <w:rFonts w:ascii="Arial" w:hAnsi="Arial" w:cs="Arial"/>
        <w:sz w:val="20"/>
        <w:szCs w:val="20"/>
      </w:rPr>
      <w:fldChar w:fldCharType="separate"/>
    </w:r>
    <w:r w:rsidR="00C8086F">
      <w:rPr>
        <w:rFonts w:ascii="Arial" w:hAnsi="Arial" w:cs="Arial"/>
        <w:noProof/>
        <w:sz w:val="20"/>
        <w:szCs w:val="20"/>
      </w:rPr>
      <w:t>2</w:t>
    </w:r>
    <w:r w:rsidRPr="00EB3F14">
      <w:rPr>
        <w:rFonts w:ascii="Arial" w:hAnsi="Arial" w:cs="Arial"/>
        <w:noProof/>
        <w:sz w:val="20"/>
        <w:szCs w:val="20"/>
      </w:rPr>
      <w:fldChar w:fldCharType="end"/>
    </w:r>
  </w:p>
  <w:p w14:paraId="2A22BDB3" w14:textId="77777777" w:rsidR="00814F9B" w:rsidRDefault="00814F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DE882B" w14:textId="77777777" w:rsidR="00056802" w:rsidRDefault="00056802" w:rsidP="00814F9B">
      <w:pPr>
        <w:spacing w:after="0" w:line="240" w:lineRule="auto"/>
      </w:pPr>
      <w:r>
        <w:separator/>
      </w:r>
    </w:p>
  </w:footnote>
  <w:footnote w:type="continuationSeparator" w:id="0">
    <w:p w14:paraId="125FF9A2" w14:textId="77777777" w:rsidR="00056802" w:rsidRDefault="00056802" w:rsidP="00814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0A6BD4" w14:textId="77777777" w:rsidR="00814F9B" w:rsidRDefault="00056802">
    <w:pPr>
      <w:pStyle w:val="Header"/>
    </w:pPr>
    <w:r>
      <w:rPr>
        <w:noProof/>
      </w:rPr>
      <w:pict w14:anchorId="2A3652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4382422" o:spid="_x0000_s2056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Antet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E708B" w14:textId="3CF3FF2D" w:rsidR="00814F9B" w:rsidRDefault="00F730FD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113E1D7" wp14:editId="54A444E6">
          <wp:simplePos x="0" y="0"/>
          <wp:positionH relativeFrom="column">
            <wp:posOffset>-720090</wp:posOffset>
          </wp:positionH>
          <wp:positionV relativeFrom="paragraph">
            <wp:posOffset>-1438910</wp:posOffset>
          </wp:positionV>
          <wp:extent cx="7557770" cy="10692130"/>
          <wp:effectExtent l="0" t="0" r="0" b="0"/>
          <wp:wrapNone/>
          <wp:docPr id="10" name="I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50F24"/>
    <w:multiLevelType w:val="hybridMultilevel"/>
    <w:tmpl w:val="422AB56E"/>
    <w:lvl w:ilvl="0" w:tplc="F0F8EC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CB2072"/>
    <w:multiLevelType w:val="hybridMultilevel"/>
    <w:tmpl w:val="F0D8348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F9B"/>
    <w:rsid w:val="000475AB"/>
    <w:rsid w:val="00056802"/>
    <w:rsid w:val="00066031"/>
    <w:rsid w:val="000C1AF6"/>
    <w:rsid w:val="00101D2D"/>
    <w:rsid w:val="001324A9"/>
    <w:rsid w:val="00172A21"/>
    <w:rsid w:val="00182CCD"/>
    <w:rsid w:val="001A0004"/>
    <w:rsid w:val="001A3283"/>
    <w:rsid w:val="00235997"/>
    <w:rsid w:val="00245F4B"/>
    <w:rsid w:val="00252F9B"/>
    <w:rsid w:val="00264B67"/>
    <w:rsid w:val="00281CCF"/>
    <w:rsid w:val="002B0176"/>
    <w:rsid w:val="00301D34"/>
    <w:rsid w:val="00306EBA"/>
    <w:rsid w:val="00354352"/>
    <w:rsid w:val="003A5F14"/>
    <w:rsid w:val="00463FE4"/>
    <w:rsid w:val="004668F4"/>
    <w:rsid w:val="004A6DD9"/>
    <w:rsid w:val="004B4887"/>
    <w:rsid w:val="004B76B4"/>
    <w:rsid w:val="004F23F4"/>
    <w:rsid w:val="004F6FBD"/>
    <w:rsid w:val="00553D5B"/>
    <w:rsid w:val="005628D4"/>
    <w:rsid w:val="005B7B8A"/>
    <w:rsid w:val="005C7FBD"/>
    <w:rsid w:val="00602104"/>
    <w:rsid w:val="0064698E"/>
    <w:rsid w:val="006F4E38"/>
    <w:rsid w:val="00722FB4"/>
    <w:rsid w:val="007520B1"/>
    <w:rsid w:val="00777420"/>
    <w:rsid w:val="00782E19"/>
    <w:rsid w:val="00785174"/>
    <w:rsid w:val="00814F9B"/>
    <w:rsid w:val="00853129"/>
    <w:rsid w:val="00873DB2"/>
    <w:rsid w:val="008B1C05"/>
    <w:rsid w:val="008E143D"/>
    <w:rsid w:val="009D07EA"/>
    <w:rsid w:val="00A002C5"/>
    <w:rsid w:val="00A441E1"/>
    <w:rsid w:val="00A648B2"/>
    <w:rsid w:val="00AF1698"/>
    <w:rsid w:val="00B01B1B"/>
    <w:rsid w:val="00B80605"/>
    <w:rsid w:val="00B80D8D"/>
    <w:rsid w:val="00B93831"/>
    <w:rsid w:val="00C00366"/>
    <w:rsid w:val="00C07E50"/>
    <w:rsid w:val="00C7217D"/>
    <w:rsid w:val="00C8086F"/>
    <w:rsid w:val="00C8127E"/>
    <w:rsid w:val="00C82195"/>
    <w:rsid w:val="00C82D40"/>
    <w:rsid w:val="00C96BF9"/>
    <w:rsid w:val="00CA1031"/>
    <w:rsid w:val="00CB43CC"/>
    <w:rsid w:val="00CE42C3"/>
    <w:rsid w:val="00CF306E"/>
    <w:rsid w:val="00D6227B"/>
    <w:rsid w:val="00DA61F0"/>
    <w:rsid w:val="00DA72AE"/>
    <w:rsid w:val="00E20AFB"/>
    <w:rsid w:val="00E87187"/>
    <w:rsid w:val="00EB3F14"/>
    <w:rsid w:val="00EC5351"/>
    <w:rsid w:val="00EF23D6"/>
    <w:rsid w:val="00F0572C"/>
    <w:rsid w:val="00F3146B"/>
    <w:rsid w:val="00F42825"/>
    <w:rsid w:val="00F730FD"/>
    <w:rsid w:val="00F744C3"/>
    <w:rsid w:val="00F93E2A"/>
    <w:rsid w:val="00FE338E"/>
    <w:rsid w:val="00FF17B6"/>
    <w:rsid w:val="00FF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70430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8F4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F9B"/>
  </w:style>
  <w:style w:type="paragraph" w:styleId="Footer">
    <w:name w:val="footer"/>
    <w:basedOn w:val="Normal"/>
    <w:link w:val="FooterChar"/>
    <w:uiPriority w:val="99"/>
    <w:unhideWhenUsed/>
    <w:rsid w:val="0081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F9B"/>
  </w:style>
  <w:style w:type="paragraph" w:styleId="NormalWeb">
    <w:name w:val="Normal (Web)"/>
    <w:basedOn w:val="Normal"/>
    <w:uiPriority w:val="99"/>
    <w:unhideWhenUsed/>
    <w:rsid w:val="00553D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4668F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qFormat/>
    <w:rsid w:val="00C8086F"/>
    <w:pPr>
      <w:spacing w:after="0" w:line="240" w:lineRule="auto"/>
      <w:ind w:left="720"/>
      <w:contextualSpacing/>
    </w:pPr>
    <w:rPr>
      <w:rFonts w:ascii="Times New Roman" w:eastAsia="Times New Roman" w:hAnsi="Times New Roman"/>
      <w:color w:val="00000A"/>
      <w:sz w:val="24"/>
      <w:szCs w:val="24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8F4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F9B"/>
  </w:style>
  <w:style w:type="paragraph" w:styleId="Footer">
    <w:name w:val="footer"/>
    <w:basedOn w:val="Normal"/>
    <w:link w:val="FooterChar"/>
    <w:uiPriority w:val="99"/>
    <w:unhideWhenUsed/>
    <w:rsid w:val="0081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F9B"/>
  </w:style>
  <w:style w:type="paragraph" w:styleId="NormalWeb">
    <w:name w:val="Normal (Web)"/>
    <w:basedOn w:val="Normal"/>
    <w:uiPriority w:val="99"/>
    <w:unhideWhenUsed/>
    <w:rsid w:val="00553D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4668F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qFormat/>
    <w:rsid w:val="00C8086F"/>
    <w:pPr>
      <w:spacing w:after="0" w:line="240" w:lineRule="auto"/>
      <w:ind w:left="720"/>
      <w:contextualSpacing/>
    </w:pPr>
    <w:rPr>
      <w:rFonts w:ascii="Times New Roman" w:eastAsia="Times New Roman" w:hAnsi="Times New Roman"/>
      <w:color w:val="00000A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</dc:creator>
  <cp:lastModifiedBy>User</cp:lastModifiedBy>
  <cp:revision>12</cp:revision>
  <cp:lastPrinted>2026-04-27T06:59:00Z</cp:lastPrinted>
  <dcterms:created xsi:type="dcterms:W3CDTF">2026-04-27T06:52:00Z</dcterms:created>
  <dcterms:modified xsi:type="dcterms:W3CDTF">2026-04-30T06:08:00Z</dcterms:modified>
</cp:coreProperties>
</file>