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1B" w:rsidRPr="00DC5246" w:rsidRDefault="00B77E1B" w:rsidP="00B77E1B">
      <w:pPr>
        <w:pStyle w:val="PlainText"/>
        <w:jc w:val="both"/>
        <w:rPr>
          <w:rFonts w:ascii="Times New Roman" w:hAnsi="Times New Roman" w:cs="Times New Roman"/>
          <w:b/>
          <w:bCs/>
          <w:sz w:val="22"/>
          <w:szCs w:val="22"/>
          <w:lang w:val="ro-RO"/>
        </w:rPr>
      </w:pPr>
      <w:bookmarkStart w:id="0" w:name="tree#4"/>
      <w:r w:rsidRPr="00DC5246">
        <w:rPr>
          <w:rFonts w:ascii="Times New Roman" w:hAnsi="Times New Roman" w:cs="Times New Roman"/>
          <w:b/>
          <w:bCs/>
          <w:sz w:val="22"/>
          <w:szCs w:val="22"/>
          <w:lang w:val="ro-RO"/>
        </w:rPr>
        <w:t>Institutul de Geodinamică ”Sabba S. Stefanescu”</w:t>
      </w:r>
    </w:p>
    <w:p w:rsidR="00B77E1B" w:rsidRPr="00DC5246" w:rsidRDefault="00B77E1B" w:rsidP="00B77E1B">
      <w:pPr>
        <w:pStyle w:val="PlainText"/>
        <w:jc w:val="both"/>
        <w:rPr>
          <w:rFonts w:ascii="Times New Roman" w:hAnsi="Times New Roman" w:cs="Times New Roman"/>
          <w:sz w:val="22"/>
          <w:szCs w:val="22"/>
          <w:lang w:val="ro-RO"/>
        </w:rPr>
      </w:pPr>
      <w:r w:rsidRPr="00DC5246">
        <w:rPr>
          <w:rFonts w:ascii="Times New Roman" w:hAnsi="Times New Roman" w:cs="Times New Roman"/>
          <w:sz w:val="22"/>
          <w:szCs w:val="22"/>
          <w:lang w:val="ro-RO"/>
        </w:rPr>
        <w:t xml:space="preserve">str. Jean-Louis Calderon nr. 19-23, sector </w:t>
      </w:r>
      <w:r>
        <w:rPr>
          <w:rFonts w:ascii="Times New Roman" w:hAnsi="Times New Roman" w:cs="Times New Roman"/>
          <w:sz w:val="22"/>
          <w:szCs w:val="22"/>
          <w:lang w:val="ro-RO"/>
        </w:rPr>
        <w:t>2</w:t>
      </w:r>
      <w:r w:rsidRPr="00DC5246">
        <w:rPr>
          <w:rFonts w:ascii="Times New Roman" w:hAnsi="Times New Roman" w:cs="Times New Roman"/>
          <w:sz w:val="22"/>
          <w:szCs w:val="22"/>
          <w:lang w:val="ro-RO"/>
        </w:rPr>
        <w:t>, cod fiscal 4283902</w:t>
      </w:r>
    </w:p>
    <w:p w:rsidR="00B77E1B" w:rsidRPr="00DC5246" w:rsidRDefault="00B77E1B" w:rsidP="00B77E1B">
      <w:pPr>
        <w:pStyle w:val="PlainText"/>
        <w:jc w:val="both"/>
        <w:rPr>
          <w:rFonts w:ascii="Times New Roman" w:hAnsi="Times New Roman" w:cs="Times New Roman"/>
          <w:sz w:val="22"/>
          <w:szCs w:val="22"/>
          <w:lang w:val="ro-RO"/>
        </w:rPr>
      </w:pPr>
      <w:r w:rsidRPr="00DC5246">
        <w:rPr>
          <w:rFonts w:ascii="Times New Roman" w:hAnsi="Times New Roman" w:cs="Times New Roman"/>
          <w:sz w:val="22"/>
          <w:szCs w:val="22"/>
          <w:lang w:val="ro-RO"/>
        </w:rPr>
        <w:t>Telefon: 021.317.21.26; 021.317.21.27</w:t>
      </w:r>
    </w:p>
    <w:bookmarkEnd w:id="0"/>
    <w:p w:rsidR="00B77E1B" w:rsidRPr="00DC5246" w:rsidRDefault="00B77E1B" w:rsidP="00B77E1B">
      <w:r w:rsidRPr="00DC5246">
        <w:t xml:space="preserve">e-mail: </w:t>
      </w:r>
      <w:hyperlink r:id="rId6" w:history="1">
        <w:r w:rsidRPr="00DC5246">
          <w:rPr>
            <w:rStyle w:val="Hyperlink"/>
          </w:rPr>
          <w:t>resurse.umane@geodin.ro</w:t>
        </w:r>
      </w:hyperlink>
    </w:p>
    <w:p w:rsidR="00A623A8" w:rsidRDefault="00DF2CBB" w:rsidP="00B77E1B">
      <w:pPr>
        <w:jc w:val="left"/>
        <w:rPr>
          <w:b/>
        </w:rPr>
      </w:pPr>
      <w:hyperlink r:id="rId7" w:history="1">
        <w:r w:rsidR="00B77E1B" w:rsidRPr="00DC5246">
          <w:rPr>
            <w:rStyle w:val="Hyperlink"/>
          </w:rPr>
          <w:t>www.geodinamica.ro</w:t>
        </w:r>
      </w:hyperlink>
    </w:p>
    <w:p w:rsidR="00A623A8" w:rsidRDefault="00A623A8" w:rsidP="00561D53">
      <w:pPr>
        <w:jc w:val="center"/>
        <w:rPr>
          <w:b/>
        </w:rPr>
      </w:pPr>
    </w:p>
    <w:p w:rsidR="00801841" w:rsidRDefault="00801841" w:rsidP="00561D53">
      <w:pPr>
        <w:jc w:val="center"/>
        <w:rPr>
          <w:b/>
        </w:rPr>
      </w:pPr>
    </w:p>
    <w:p w:rsidR="00A623A8" w:rsidRDefault="00A623A8" w:rsidP="00561D53">
      <w:pPr>
        <w:jc w:val="center"/>
        <w:rPr>
          <w:b/>
        </w:rPr>
      </w:pPr>
    </w:p>
    <w:p w:rsidR="00801841" w:rsidRDefault="00801841" w:rsidP="00801841">
      <w:pPr>
        <w:spacing w:line="276" w:lineRule="auto"/>
        <w:jc w:val="center"/>
        <w:rPr>
          <w:b/>
          <w:sz w:val="28"/>
          <w:szCs w:val="28"/>
        </w:rPr>
      </w:pPr>
      <w:r w:rsidRPr="002164B9">
        <w:rPr>
          <w:b/>
          <w:sz w:val="28"/>
          <w:szCs w:val="28"/>
        </w:rPr>
        <w:t>DECLARAŢIE PE PROPRIA RĂSPUNDERE</w:t>
      </w:r>
    </w:p>
    <w:p w:rsidR="00801841" w:rsidRDefault="00801841" w:rsidP="00801841">
      <w:pPr>
        <w:spacing w:line="276" w:lineRule="auto"/>
        <w:jc w:val="center"/>
        <w:rPr>
          <w:b/>
          <w:sz w:val="28"/>
          <w:szCs w:val="28"/>
        </w:rPr>
      </w:pPr>
    </w:p>
    <w:p w:rsidR="00801841" w:rsidRPr="002164B9" w:rsidRDefault="00801841" w:rsidP="00801841">
      <w:pPr>
        <w:spacing w:line="276" w:lineRule="auto"/>
        <w:jc w:val="center"/>
        <w:rPr>
          <w:b/>
          <w:sz w:val="28"/>
          <w:szCs w:val="28"/>
        </w:rPr>
      </w:pPr>
    </w:p>
    <w:p w:rsidR="00801841" w:rsidRDefault="00801841" w:rsidP="00801841">
      <w:pPr>
        <w:spacing w:line="360" w:lineRule="auto"/>
        <w:ind w:firstLine="720"/>
        <w:rPr>
          <w:bCs/>
        </w:rPr>
      </w:pPr>
      <w:r w:rsidRPr="002164B9">
        <w:rPr>
          <w:bCs/>
        </w:rPr>
        <w:t xml:space="preserve">Subsemnatul(a), </w:t>
      </w:r>
      <w:r>
        <w:rPr>
          <w:bCs/>
        </w:rPr>
        <w:t>___________________________________________________</w:t>
      </w:r>
      <w:r w:rsidRPr="002164B9">
        <w:rPr>
          <w:bCs/>
        </w:rPr>
        <w:t xml:space="preserve">, salariat(ă) al/la </w:t>
      </w:r>
      <w:r>
        <w:rPr>
          <w:bCs/>
        </w:rPr>
        <w:t>__________________________________________________________________</w:t>
      </w:r>
      <w:r w:rsidRPr="002164B9">
        <w:rPr>
          <w:bCs/>
        </w:rPr>
        <w:t xml:space="preserve">, în funcţia de </w:t>
      </w:r>
      <w:r>
        <w:rPr>
          <w:bCs/>
        </w:rPr>
        <w:t>___________________</w:t>
      </w:r>
      <w:r w:rsidRPr="002164B9">
        <w:rPr>
          <w:bCs/>
        </w:rPr>
        <w:t xml:space="preserve">, născut(ă) la data de </w:t>
      </w:r>
      <w:r>
        <w:rPr>
          <w:bCs/>
        </w:rPr>
        <w:t>__________________</w:t>
      </w:r>
      <w:r w:rsidRPr="002164B9">
        <w:rPr>
          <w:bCs/>
        </w:rPr>
        <w:t xml:space="preserve">, cu domiciliul stabil în localitatea </w:t>
      </w:r>
      <w:r>
        <w:rPr>
          <w:bCs/>
        </w:rPr>
        <w:t>___________________,</w:t>
      </w:r>
      <w:r w:rsidRPr="002164B9">
        <w:rPr>
          <w:bCs/>
        </w:rPr>
        <w:t xml:space="preserve"> str. </w:t>
      </w:r>
      <w:r>
        <w:rPr>
          <w:bCs/>
        </w:rPr>
        <w:t>_________________________________</w:t>
      </w:r>
      <w:r w:rsidRPr="002164B9">
        <w:rPr>
          <w:bCs/>
        </w:rPr>
        <w:t xml:space="preserve">. nr. </w:t>
      </w:r>
      <w:r>
        <w:rPr>
          <w:bCs/>
        </w:rPr>
        <w:t>_______</w:t>
      </w:r>
      <w:r w:rsidRPr="002164B9">
        <w:rPr>
          <w:bCs/>
        </w:rPr>
        <w:t xml:space="preserve"> judeţul</w:t>
      </w:r>
      <w:r>
        <w:rPr>
          <w:bCs/>
        </w:rPr>
        <w:t>/sectorul</w:t>
      </w:r>
      <w:r w:rsidRPr="002164B9">
        <w:rPr>
          <w:bCs/>
        </w:rPr>
        <w:t xml:space="preserve"> </w:t>
      </w:r>
      <w:r>
        <w:rPr>
          <w:bCs/>
        </w:rPr>
        <w:t>_____</w:t>
      </w:r>
      <w:r w:rsidRPr="002164B9">
        <w:rPr>
          <w:bCs/>
        </w:rPr>
        <w:t xml:space="preserve">, CNP </w:t>
      </w:r>
      <w:r>
        <w:rPr>
          <w:bCs/>
        </w:rPr>
        <w:t>__________________________</w:t>
      </w:r>
      <w:r w:rsidRPr="002164B9">
        <w:rPr>
          <w:bCs/>
        </w:rPr>
        <w:t xml:space="preserve">, BI/CI seria </w:t>
      </w:r>
      <w:r>
        <w:rPr>
          <w:bCs/>
        </w:rPr>
        <w:t>____</w:t>
      </w:r>
      <w:r w:rsidRPr="002164B9">
        <w:rPr>
          <w:bCs/>
        </w:rPr>
        <w:t xml:space="preserve"> nr. </w:t>
      </w:r>
      <w:r>
        <w:rPr>
          <w:bCs/>
        </w:rPr>
        <w:t>___________</w:t>
      </w:r>
      <w:r w:rsidRPr="002164B9">
        <w:rPr>
          <w:bCs/>
        </w:rPr>
        <w:t xml:space="preserve"> cunoscând prevederile art. 326 din Codul penal cu privire la falsul în declaraţii, declar prin prezenta, pe propria răspundere, că </w:t>
      </w:r>
      <w:r w:rsidRPr="00573BA9">
        <w:rPr>
          <w:bCs/>
        </w:rPr>
        <w:t>în ultimii 3 ani anteriori înscrierii la concurs, nu a</w:t>
      </w:r>
      <w:r>
        <w:rPr>
          <w:bCs/>
        </w:rPr>
        <w:t>m</w:t>
      </w:r>
      <w:r w:rsidRPr="00573BA9">
        <w:rPr>
          <w:bCs/>
        </w:rPr>
        <w:t xml:space="preserve"> fost sancționat pentru săvârșirea unei abateri grave de la buna conduită în activitatea CDI</w:t>
      </w:r>
      <w:r>
        <w:rPr>
          <w:bCs/>
        </w:rPr>
        <w:t xml:space="preserve">, </w:t>
      </w:r>
      <w:r w:rsidRPr="00B6737B">
        <w:rPr>
          <w:bCs/>
        </w:rPr>
        <w:t>abateri</w:t>
      </w:r>
      <w:r w:rsidRPr="00573BA9">
        <w:rPr>
          <w:bCs/>
        </w:rPr>
        <w:t xml:space="preserve"> prevăzute la art. 52 alin. (8) din Legea nr. 183/2024</w:t>
      </w:r>
      <w:r w:rsidR="00DF58B4">
        <w:rPr>
          <w:bCs/>
        </w:rPr>
        <w:t>.</w:t>
      </w:r>
      <w:r w:rsidRPr="002164B9">
        <w:rPr>
          <w:bCs/>
        </w:rPr>
        <w:t xml:space="preserve">                        </w:t>
      </w:r>
    </w:p>
    <w:p w:rsidR="00801841" w:rsidRDefault="00801841" w:rsidP="00801841">
      <w:pPr>
        <w:spacing w:line="360" w:lineRule="auto"/>
        <w:ind w:firstLine="720"/>
        <w:rPr>
          <w:bCs/>
        </w:rPr>
      </w:pPr>
    </w:p>
    <w:p w:rsidR="00801841" w:rsidRDefault="00801841" w:rsidP="00801841">
      <w:pPr>
        <w:spacing w:line="360" w:lineRule="auto"/>
        <w:ind w:firstLine="720"/>
        <w:rPr>
          <w:bCs/>
        </w:rPr>
      </w:pPr>
    </w:p>
    <w:p w:rsidR="00801841" w:rsidRDefault="00801841" w:rsidP="00801841">
      <w:pPr>
        <w:spacing w:line="360" w:lineRule="auto"/>
        <w:ind w:firstLine="720"/>
        <w:rPr>
          <w:bCs/>
        </w:rPr>
      </w:pPr>
    </w:p>
    <w:p w:rsidR="00801841" w:rsidRDefault="00801841" w:rsidP="00801841">
      <w:pPr>
        <w:spacing w:line="360" w:lineRule="auto"/>
        <w:ind w:firstLine="720"/>
        <w:rPr>
          <w:bCs/>
        </w:rPr>
      </w:pPr>
      <w:r w:rsidRPr="002164B9">
        <w:rPr>
          <w:bCs/>
        </w:rPr>
        <w:t xml:space="preserve">Semnătura </w:t>
      </w:r>
      <w:r>
        <w:rPr>
          <w:bCs/>
        </w:rPr>
        <w:t xml:space="preserve">                                                                                      Data:</w:t>
      </w:r>
    </w:p>
    <w:p w:rsidR="00801841" w:rsidRDefault="00801841" w:rsidP="00801841">
      <w:pPr>
        <w:spacing w:line="360" w:lineRule="auto"/>
        <w:rPr>
          <w:bCs/>
        </w:rPr>
      </w:pPr>
      <w:r>
        <w:rPr>
          <w:bCs/>
        </w:rPr>
        <w:t xml:space="preserve">           ___________</w:t>
      </w:r>
      <w:r w:rsidRPr="002164B9">
        <w:rPr>
          <w:bCs/>
        </w:rPr>
        <w:t xml:space="preserve">                </w:t>
      </w:r>
      <w:r>
        <w:rPr>
          <w:bCs/>
        </w:rPr>
        <w:t xml:space="preserve">                                                            ____________</w:t>
      </w:r>
    </w:p>
    <w:p w:rsidR="00801841" w:rsidRDefault="00801841" w:rsidP="00801841">
      <w:pPr>
        <w:spacing w:line="360" w:lineRule="auto"/>
        <w:rPr>
          <w:bCs/>
        </w:rPr>
      </w:pPr>
    </w:p>
    <w:p w:rsidR="00801841" w:rsidRDefault="00801841" w:rsidP="00801841">
      <w:pPr>
        <w:spacing w:line="360" w:lineRule="auto"/>
        <w:rPr>
          <w:bCs/>
        </w:rPr>
      </w:pPr>
      <w:r w:rsidRPr="002164B9">
        <w:rPr>
          <w:bCs/>
        </w:rPr>
        <w:t xml:space="preserve">1. Cererea se semnează olograf sau cu semnătură electronică certificată. </w:t>
      </w:r>
    </w:p>
    <w:p w:rsidR="00801841" w:rsidRDefault="00801841" w:rsidP="00801841">
      <w:pPr>
        <w:spacing w:line="360" w:lineRule="auto"/>
        <w:rPr>
          <w:bCs/>
        </w:rPr>
      </w:pPr>
      <w:r w:rsidRPr="002164B9">
        <w:rPr>
          <w:bCs/>
        </w:rPr>
        <w:t xml:space="preserve">2. Se scriu cu majuscule numele, iniţiala tatălui şi prenumele. </w:t>
      </w:r>
    </w:p>
    <w:p w:rsidR="00801841" w:rsidRDefault="00801841" w:rsidP="00801841">
      <w:pPr>
        <w:spacing w:line="360" w:lineRule="auto"/>
        <w:rPr>
          <w:bCs/>
        </w:rPr>
      </w:pPr>
    </w:p>
    <w:p w:rsidR="00801841" w:rsidRDefault="00801841" w:rsidP="00801841">
      <w:pPr>
        <w:spacing w:line="360" w:lineRule="auto"/>
        <w:rPr>
          <w:bCs/>
        </w:rPr>
      </w:pPr>
    </w:p>
    <w:p w:rsidR="00801841" w:rsidRPr="00611244" w:rsidRDefault="00801841" w:rsidP="00801841">
      <w:pPr>
        <w:spacing w:line="360" w:lineRule="auto"/>
        <w:rPr>
          <w:b/>
          <w:sz w:val="22"/>
        </w:rPr>
      </w:pPr>
      <w:r w:rsidRPr="00611244">
        <w:rPr>
          <w:b/>
          <w:sz w:val="22"/>
        </w:rPr>
        <w:t xml:space="preserve">NOTĂ: </w:t>
      </w:r>
    </w:p>
    <w:p w:rsidR="00801841" w:rsidRPr="00611244" w:rsidRDefault="00801841" w:rsidP="00801841">
      <w:pPr>
        <w:spacing w:line="360" w:lineRule="auto"/>
        <w:rPr>
          <w:bCs/>
          <w:sz w:val="22"/>
        </w:rPr>
      </w:pPr>
      <w:r w:rsidRPr="00611244">
        <w:rPr>
          <w:bCs/>
          <w:sz w:val="22"/>
        </w:rPr>
        <w:t>Art. 326. - Falsul în declaraţii "(1)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w:t>
      </w:r>
      <w:r w:rsidR="00DF2CBB">
        <w:rPr>
          <w:bCs/>
          <w:sz w:val="22"/>
        </w:rPr>
        <w:t xml:space="preserve"> 2 ani sau cu amendă. </w:t>
      </w:r>
      <w:bookmarkStart w:id="1" w:name="_GoBack"/>
      <w:bookmarkEnd w:id="1"/>
    </w:p>
    <w:p w:rsidR="00A86B97" w:rsidRPr="00561D53" w:rsidRDefault="00A86B97" w:rsidP="00A86B97">
      <w:pPr>
        <w:jc w:val="center"/>
        <w:rPr>
          <w:b/>
        </w:rPr>
      </w:pPr>
    </w:p>
    <w:sectPr w:rsidR="00A86B97" w:rsidRPr="00561D53" w:rsidSect="00B77E1B">
      <w:pgSz w:w="12240" w:h="15840"/>
      <w:pgMar w:top="568"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90698"/>
    <w:multiLevelType w:val="hybridMultilevel"/>
    <w:tmpl w:val="ADEA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A56C0C"/>
    <w:multiLevelType w:val="hybridMultilevel"/>
    <w:tmpl w:val="C570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1B691A"/>
    <w:multiLevelType w:val="hybridMultilevel"/>
    <w:tmpl w:val="CBB6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68"/>
    <w:rsid w:val="00160716"/>
    <w:rsid w:val="002842D6"/>
    <w:rsid w:val="00347EB5"/>
    <w:rsid w:val="00481CAF"/>
    <w:rsid w:val="004B37CB"/>
    <w:rsid w:val="00513DBD"/>
    <w:rsid w:val="00561D53"/>
    <w:rsid w:val="00646377"/>
    <w:rsid w:val="007F7CD3"/>
    <w:rsid w:val="00801841"/>
    <w:rsid w:val="008129FC"/>
    <w:rsid w:val="008D0C68"/>
    <w:rsid w:val="009263F7"/>
    <w:rsid w:val="00941746"/>
    <w:rsid w:val="00991B94"/>
    <w:rsid w:val="00A46B8F"/>
    <w:rsid w:val="00A623A8"/>
    <w:rsid w:val="00A86B97"/>
    <w:rsid w:val="00AE2126"/>
    <w:rsid w:val="00AF7FFD"/>
    <w:rsid w:val="00B77E1B"/>
    <w:rsid w:val="00C11782"/>
    <w:rsid w:val="00D05614"/>
    <w:rsid w:val="00D6754D"/>
    <w:rsid w:val="00D87C59"/>
    <w:rsid w:val="00D93874"/>
    <w:rsid w:val="00DF2CBB"/>
    <w:rsid w:val="00DF58B4"/>
    <w:rsid w:val="00E551C9"/>
    <w:rsid w:val="00E62CEA"/>
    <w:rsid w:val="00FA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C59"/>
    <w:pPr>
      <w:spacing w:after="0" w:line="240" w:lineRule="auto"/>
      <w:jc w:val="both"/>
    </w:pPr>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CEA"/>
    <w:pPr>
      <w:spacing w:after="0" w:line="240" w:lineRule="auto"/>
      <w:ind w:left="284" w:hanging="284"/>
      <w:jc w:val="both"/>
    </w:pPr>
    <w:rPr>
      <w:rFonts w:ascii="Times New Roman" w:hAnsi="Times New Roman"/>
      <w:sz w:val="24"/>
      <w:lang w:val="ro-RO"/>
    </w:rPr>
  </w:style>
  <w:style w:type="table" w:styleId="TableGrid">
    <w:name w:val="Table Grid"/>
    <w:basedOn w:val="TableNormal"/>
    <w:uiPriority w:val="59"/>
    <w:rsid w:val="0064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377"/>
    <w:pPr>
      <w:ind w:left="720"/>
      <w:contextualSpacing/>
    </w:pPr>
  </w:style>
  <w:style w:type="character" w:styleId="Hyperlink">
    <w:name w:val="Hyperlink"/>
    <w:basedOn w:val="DefaultParagraphFont"/>
    <w:uiPriority w:val="99"/>
    <w:unhideWhenUsed/>
    <w:rsid w:val="00B77E1B"/>
    <w:rPr>
      <w:color w:val="0000FF" w:themeColor="hyperlink"/>
      <w:u w:val="single"/>
    </w:rPr>
  </w:style>
  <w:style w:type="paragraph" w:styleId="PlainText">
    <w:name w:val="Plain Text"/>
    <w:basedOn w:val="Normal"/>
    <w:link w:val="PlainTextChar"/>
    <w:rsid w:val="00B77E1B"/>
    <w:pPr>
      <w:jc w:val="left"/>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B77E1B"/>
    <w:rPr>
      <w:rFonts w:ascii="Courier New" w:eastAsia="Times New Roman" w:hAnsi="Courier New" w:cs="Courier New"/>
      <w:sz w:val="20"/>
      <w:szCs w:val="20"/>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C59"/>
    <w:pPr>
      <w:spacing w:after="0" w:line="240" w:lineRule="auto"/>
      <w:jc w:val="both"/>
    </w:pPr>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CEA"/>
    <w:pPr>
      <w:spacing w:after="0" w:line="240" w:lineRule="auto"/>
      <w:ind w:left="284" w:hanging="284"/>
      <w:jc w:val="both"/>
    </w:pPr>
    <w:rPr>
      <w:rFonts w:ascii="Times New Roman" w:hAnsi="Times New Roman"/>
      <w:sz w:val="24"/>
      <w:lang w:val="ro-RO"/>
    </w:rPr>
  </w:style>
  <w:style w:type="table" w:styleId="TableGrid">
    <w:name w:val="Table Grid"/>
    <w:basedOn w:val="TableNormal"/>
    <w:uiPriority w:val="59"/>
    <w:rsid w:val="0064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377"/>
    <w:pPr>
      <w:ind w:left="720"/>
      <w:contextualSpacing/>
    </w:pPr>
  </w:style>
  <w:style w:type="character" w:styleId="Hyperlink">
    <w:name w:val="Hyperlink"/>
    <w:basedOn w:val="DefaultParagraphFont"/>
    <w:uiPriority w:val="99"/>
    <w:unhideWhenUsed/>
    <w:rsid w:val="00B77E1B"/>
    <w:rPr>
      <w:color w:val="0000FF" w:themeColor="hyperlink"/>
      <w:u w:val="single"/>
    </w:rPr>
  </w:style>
  <w:style w:type="paragraph" w:styleId="PlainText">
    <w:name w:val="Plain Text"/>
    <w:basedOn w:val="Normal"/>
    <w:link w:val="PlainTextChar"/>
    <w:rsid w:val="00B77E1B"/>
    <w:pPr>
      <w:jc w:val="left"/>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B77E1B"/>
    <w:rPr>
      <w:rFonts w:ascii="Courier New" w:eastAsia="Times New Roman" w:hAnsi="Courier New" w:cs="Courier New"/>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eodinamic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urse.umane@geodin.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2026-05-11T05:52:00Z</dcterms:created>
  <dcterms:modified xsi:type="dcterms:W3CDTF">2026-05-12T11:32:00Z</dcterms:modified>
</cp:coreProperties>
</file>